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EB4" w:rsidRPr="006A5C7F" w:rsidRDefault="00D06EB4" w:rsidP="00D06EB4">
      <w:pPr>
        <w:spacing w:line="520" w:lineRule="exact"/>
        <w:jc w:val="center"/>
        <w:rPr>
          <w:rFonts w:ascii="華康儷細黑(P)" w:eastAsia="標楷體"/>
          <w:b/>
          <w:color w:val="000000"/>
          <w:sz w:val="48"/>
          <w:lang w:eastAsia="zh-TW"/>
        </w:rPr>
      </w:pPr>
      <w:r w:rsidRPr="006A5C7F">
        <w:rPr>
          <w:rFonts w:ascii="華康儷細黑(P)" w:eastAsia="標楷體" w:hint="eastAsia"/>
          <w:b/>
          <w:color w:val="000000"/>
          <w:sz w:val="48"/>
        </w:rPr>
        <w:t>招標文件</w:t>
      </w:r>
      <w:r w:rsidR="00FA166C">
        <w:rPr>
          <w:rFonts w:ascii="華康儷細黑(P)" w:eastAsia="標楷體" w:hint="eastAsia"/>
          <w:b/>
          <w:color w:val="000000"/>
          <w:sz w:val="48"/>
          <w:lang w:eastAsia="zh-TW"/>
        </w:rPr>
        <w:t>清單</w:t>
      </w:r>
    </w:p>
    <w:p w:rsidR="00E20C40" w:rsidRPr="00D06EB4" w:rsidRDefault="00E20C40" w:rsidP="00A20EBC">
      <w:pPr>
        <w:pStyle w:val="Standard"/>
        <w:numPr>
          <w:ilvl w:val="0"/>
          <w:numId w:val="1"/>
        </w:numPr>
        <w:spacing w:line="440" w:lineRule="exact"/>
        <w:ind w:left="643" w:hangingChars="201" w:hanging="643"/>
        <w:rPr>
          <w:rStyle w:val="fontstyle01"/>
          <w:rFonts w:hint="default"/>
          <w:color w:val="000000" w:themeColor="text1"/>
          <w:sz w:val="32"/>
          <w:szCs w:val="28"/>
          <w:lang w:eastAsia="zh-TW"/>
        </w:rPr>
      </w:pPr>
      <w:r w:rsidRPr="00D06EB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標案編號：</w:t>
      </w:r>
      <w:r w:rsidR="00BA4C1C">
        <w:rPr>
          <w:rStyle w:val="fontstyle01"/>
          <w:rFonts w:hint="default"/>
          <w:color w:val="000000" w:themeColor="text1"/>
          <w:sz w:val="32"/>
          <w:szCs w:val="28"/>
          <w:shd w:val="pct15" w:color="auto" w:fill="FFFFFF"/>
          <w:lang w:eastAsia="zh-TW"/>
        </w:rPr>
        <w:t>111010805</w:t>
      </w:r>
    </w:p>
    <w:p w:rsidR="00B10769" w:rsidRPr="00BA4C1C" w:rsidRDefault="00E20C40" w:rsidP="00EE6E06">
      <w:pPr>
        <w:pStyle w:val="Standard"/>
        <w:numPr>
          <w:ilvl w:val="0"/>
          <w:numId w:val="1"/>
        </w:numPr>
        <w:spacing w:line="440" w:lineRule="exact"/>
        <w:ind w:left="643" w:hangingChars="201" w:hanging="643"/>
        <w:rPr>
          <w:rStyle w:val="fontstyle01"/>
          <w:rFonts w:hint="default"/>
          <w:b/>
          <w:color w:val="000000" w:themeColor="text1"/>
          <w:sz w:val="32"/>
          <w:szCs w:val="32"/>
          <w:shd w:val="pct15" w:color="auto" w:fill="FFFFFF"/>
          <w:lang w:eastAsia="zh-TW"/>
        </w:rPr>
      </w:pPr>
      <w:r w:rsidRPr="00BA4C1C">
        <w:rPr>
          <w:rStyle w:val="fontstyle01"/>
          <w:rFonts w:hint="default"/>
          <w:color w:val="000000" w:themeColor="text1"/>
          <w:sz w:val="32"/>
          <w:szCs w:val="32"/>
        </w:rPr>
        <w:t>標案名稱：</w:t>
      </w:r>
      <w:r w:rsidR="00BA4C1C" w:rsidRPr="00BA4C1C">
        <w:rPr>
          <w:rFonts w:ascii="標楷體" w:eastAsia="標楷體" w:hAnsi="標楷體" w:hint="eastAsia"/>
          <w:b/>
          <w:color w:val="4D4D4D"/>
          <w:sz w:val="32"/>
          <w:szCs w:val="32"/>
          <w:shd w:val="pct15" w:color="auto" w:fill="FFFFFF"/>
        </w:rPr>
        <w:t>「推動中小學數位學習精進方案」111年高級中等學校實施計畫—無線網路基地台(AP)建置補助經費</w:t>
      </w:r>
    </w:p>
    <w:p w:rsidR="00E20C40" w:rsidRPr="00D06EB4" w:rsidRDefault="00E20C40" w:rsidP="00A20EBC">
      <w:pPr>
        <w:pStyle w:val="Standard"/>
        <w:numPr>
          <w:ilvl w:val="0"/>
          <w:numId w:val="1"/>
        </w:numPr>
        <w:spacing w:line="440" w:lineRule="exact"/>
        <w:ind w:left="643" w:hangingChars="201" w:hanging="643"/>
        <w:rPr>
          <w:rStyle w:val="fontstyle01"/>
          <w:rFonts w:hint="default"/>
          <w:color w:val="000000" w:themeColor="text1"/>
          <w:sz w:val="32"/>
          <w:szCs w:val="28"/>
          <w:lang w:eastAsia="zh-TW"/>
        </w:rPr>
      </w:pPr>
      <w:r w:rsidRPr="00D06EB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經費來源：</w:t>
      </w:r>
      <w:r w:rsidR="00BA4C1C" w:rsidRPr="00BA4C1C">
        <w:rPr>
          <w:rFonts w:ascii="標楷體" w:eastAsia="標楷體" w:hAnsi="標楷體" w:hint="eastAsia"/>
          <w:b/>
          <w:color w:val="4D4D4D"/>
          <w:sz w:val="32"/>
          <w:szCs w:val="32"/>
        </w:rPr>
        <w:t>「推動中小學數位學習精進方案」111年高級中等學校實施計畫—無線網路基地台(AP)建置補助經費</w:t>
      </w:r>
      <w:r w:rsidR="00CA40AB" w:rsidRPr="00CA40AB">
        <w:rPr>
          <w:rFonts w:ascii="標楷體" w:eastAsia="標楷體" w:hAnsi="標楷體" w:hint="eastAsia"/>
          <w:b/>
          <w:color w:val="4D4D4D"/>
          <w:sz w:val="32"/>
          <w:szCs w:val="32"/>
        </w:rPr>
        <w:t>資本門</w:t>
      </w:r>
    </w:p>
    <w:p w:rsidR="00054CD7" w:rsidRPr="006A3E4F" w:rsidRDefault="00B10769" w:rsidP="00054CD7">
      <w:pPr>
        <w:pStyle w:val="Standard"/>
        <w:numPr>
          <w:ilvl w:val="0"/>
          <w:numId w:val="1"/>
        </w:numPr>
        <w:spacing w:line="440" w:lineRule="exact"/>
        <w:ind w:left="643" w:hangingChars="201" w:hanging="643"/>
        <w:rPr>
          <w:rStyle w:val="fontstyle01"/>
          <w:rFonts w:hint="default"/>
          <w:color w:val="000000" w:themeColor="text1"/>
          <w:sz w:val="32"/>
          <w:szCs w:val="28"/>
          <w:lang w:eastAsia="zh-TW"/>
        </w:rPr>
      </w:pPr>
      <w:r w:rsidRPr="006A3E4F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投標</w:t>
      </w:r>
      <w:proofErr w:type="gramStart"/>
      <w:r w:rsidRPr="006A3E4F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標</w:t>
      </w:r>
      <w:proofErr w:type="gramEnd"/>
      <w:r w:rsidRPr="006A3E4F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的：</w:t>
      </w:r>
      <w:r w:rsidR="00BA4C1C" w:rsidRPr="00BA4C1C">
        <w:rPr>
          <w:rFonts w:ascii="標楷體" w:eastAsia="標楷體" w:hAnsi="標楷體" w:hint="eastAsia"/>
          <w:b/>
          <w:color w:val="4D4D4D"/>
          <w:sz w:val="32"/>
          <w:szCs w:val="32"/>
        </w:rPr>
        <w:t>無線網路基地台(AP)建置</w:t>
      </w:r>
    </w:p>
    <w:p w:rsidR="00E20C40" w:rsidRPr="00D06EB4" w:rsidRDefault="00E20C40" w:rsidP="00A20EBC">
      <w:pPr>
        <w:pStyle w:val="Standard"/>
        <w:numPr>
          <w:ilvl w:val="0"/>
          <w:numId w:val="1"/>
        </w:numPr>
        <w:spacing w:line="440" w:lineRule="exact"/>
        <w:ind w:left="643" w:hangingChars="201" w:hanging="643"/>
        <w:rPr>
          <w:rStyle w:val="fontstyle01"/>
          <w:rFonts w:hint="default"/>
          <w:color w:val="000000" w:themeColor="text1"/>
          <w:sz w:val="32"/>
          <w:szCs w:val="28"/>
          <w:lang w:eastAsia="zh-TW"/>
        </w:rPr>
      </w:pPr>
      <w:r w:rsidRPr="00D06EB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預算金額：</w:t>
      </w:r>
      <w:r w:rsidR="00BA4C1C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435</w:t>
      </w:r>
      <w:r w:rsidR="00925636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,</w:t>
      </w:r>
      <w:r w:rsidR="00B10769" w:rsidRPr="00D06EB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000元</w:t>
      </w:r>
    </w:p>
    <w:p w:rsidR="00E20C40" w:rsidRPr="00D06EB4" w:rsidRDefault="00E20C40" w:rsidP="00A20EBC">
      <w:pPr>
        <w:pStyle w:val="Standard"/>
        <w:numPr>
          <w:ilvl w:val="0"/>
          <w:numId w:val="1"/>
        </w:numPr>
        <w:spacing w:line="440" w:lineRule="exact"/>
        <w:ind w:left="643" w:hangingChars="201" w:hanging="643"/>
        <w:rPr>
          <w:rStyle w:val="fontstyle01"/>
          <w:rFonts w:hint="default"/>
          <w:color w:val="000000" w:themeColor="text1"/>
          <w:sz w:val="32"/>
          <w:szCs w:val="28"/>
          <w:lang w:eastAsia="zh-TW"/>
        </w:rPr>
      </w:pPr>
      <w:r w:rsidRPr="00D06EB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規格說明：詳如附件。</w:t>
      </w:r>
    </w:p>
    <w:p w:rsidR="009E4D9B" w:rsidRPr="00D06EB4" w:rsidRDefault="009E4D9B" w:rsidP="009E4D9B">
      <w:pPr>
        <w:pStyle w:val="Standard"/>
        <w:numPr>
          <w:ilvl w:val="0"/>
          <w:numId w:val="1"/>
        </w:numPr>
        <w:spacing w:line="440" w:lineRule="exact"/>
        <w:ind w:left="643" w:hangingChars="201" w:hanging="643"/>
        <w:rPr>
          <w:rStyle w:val="fontstyle01"/>
          <w:rFonts w:hint="default"/>
          <w:color w:val="000000" w:themeColor="text1"/>
          <w:sz w:val="32"/>
          <w:szCs w:val="28"/>
          <w:lang w:eastAsia="zh-TW"/>
        </w:rPr>
      </w:pPr>
      <w:r w:rsidRPr="00D06EB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公告日期：</w:t>
      </w:r>
      <w:r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1</w:t>
      </w:r>
      <w:r w:rsidR="009555F6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11</w:t>
      </w:r>
      <w:r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/</w:t>
      </w:r>
      <w:r w:rsidR="009555F6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0</w:t>
      </w:r>
      <w:r w:rsidR="00BA4C1C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8</w:t>
      </w:r>
      <w:r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/</w:t>
      </w:r>
      <w:r w:rsidR="00CA40AB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0</w:t>
      </w:r>
      <w:r w:rsidR="00BA4C1C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5</w:t>
      </w:r>
      <w:r w:rsidR="006A3E4F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 xml:space="preserve">(第一次)  </w:t>
      </w:r>
      <w:r w:rsidR="006A3E4F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ab/>
        <w:t>1</w:t>
      </w:r>
      <w:r w:rsidR="009555F6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11</w:t>
      </w:r>
      <w:r w:rsidR="006A3E4F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/</w:t>
      </w:r>
      <w:r w:rsidR="009555F6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0</w:t>
      </w:r>
      <w:r w:rsidR="00BA4C1C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8</w:t>
      </w:r>
      <w:r w:rsidR="006A3E4F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/</w:t>
      </w:r>
      <w:r w:rsidR="00BA4C1C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1</w:t>
      </w:r>
      <w:r w:rsidR="00E55A9F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5</w:t>
      </w:r>
      <w:r w:rsidR="00CA40AB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(</w:t>
      </w:r>
      <w:r w:rsidR="00510C88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第二次</w:t>
      </w:r>
      <w:proofErr w:type="gramStart"/>
      <w:r w:rsidR="00510C88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）</w:t>
      </w:r>
      <w:proofErr w:type="gramEnd"/>
    </w:p>
    <w:p w:rsidR="009E4D9B" w:rsidRPr="00D06EB4" w:rsidRDefault="009E4D9B" w:rsidP="009E4D9B">
      <w:pPr>
        <w:pStyle w:val="Standard"/>
        <w:numPr>
          <w:ilvl w:val="0"/>
          <w:numId w:val="1"/>
        </w:numPr>
        <w:spacing w:line="440" w:lineRule="exact"/>
        <w:ind w:left="643" w:hangingChars="201" w:hanging="643"/>
        <w:rPr>
          <w:rStyle w:val="fontstyle01"/>
          <w:rFonts w:hint="default"/>
          <w:color w:val="000000" w:themeColor="text1"/>
          <w:sz w:val="32"/>
          <w:szCs w:val="28"/>
          <w:lang w:eastAsia="zh-TW"/>
        </w:rPr>
      </w:pPr>
      <w:r w:rsidRPr="00D06EB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截止投標：</w:t>
      </w:r>
      <w:r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1</w:t>
      </w:r>
      <w:r w:rsidR="009555F6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11</w:t>
      </w:r>
      <w:r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/</w:t>
      </w:r>
      <w:r w:rsidR="009555F6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0</w:t>
      </w:r>
      <w:r w:rsidR="00BA4C1C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8</w:t>
      </w:r>
      <w:r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/</w:t>
      </w:r>
      <w:r w:rsidR="00CA40AB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1</w:t>
      </w:r>
      <w:r w:rsidR="00BA4C1C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2</w:t>
      </w:r>
      <w:r w:rsidRPr="00D06EB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 xml:space="preserve"> 1</w:t>
      </w:r>
      <w:r w:rsidR="00510C88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6</w:t>
      </w:r>
      <w:r w:rsidRPr="00D06EB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:00</w:t>
      </w:r>
      <w:r w:rsidR="006A3E4F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ab/>
      </w:r>
      <w:r w:rsidR="006A3E4F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ab/>
        <w:t>1</w:t>
      </w:r>
      <w:r w:rsidR="009555F6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11</w:t>
      </w:r>
      <w:r w:rsidR="006A3E4F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/</w:t>
      </w:r>
      <w:r w:rsidR="009555F6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0</w:t>
      </w:r>
      <w:r w:rsidR="00BA4C1C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8</w:t>
      </w:r>
      <w:r w:rsidR="006A3E4F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/</w:t>
      </w:r>
      <w:r w:rsidR="00BA4C1C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2</w:t>
      </w:r>
      <w:r w:rsidR="00E55A9F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2</w:t>
      </w:r>
      <w:r w:rsidR="00510C88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 xml:space="preserve"> </w:t>
      </w:r>
      <w:r w:rsidR="00510C88" w:rsidRPr="00D06EB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1</w:t>
      </w:r>
      <w:r w:rsidR="00510C88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6</w:t>
      </w:r>
      <w:r w:rsidR="00510C88" w:rsidRPr="00D06EB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:00</w:t>
      </w:r>
    </w:p>
    <w:p w:rsidR="009555F6" w:rsidRDefault="009E4D9B" w:rsidP="009E4D9B">
      <w:pPr>
        <w:pStyle w:val="Standard"/>
        <w:numPr>
          <w:ilvl w:val="0"/>
          <w:numId w:val="1"/>
        </w:numPr>
        <w:spacing w:line="440" w:lineRule="exact"/>
        <w:ind w:left="643" w:hangingChars="201" w:hanging="643"/>
        <w:rPr>
          <w:rStyle w:val="fontstyle01"/>
          <w:rFonts w:hint="default"/>
          <w:color w:val="000000" w:themeColor="text1"/>
          <w:sz w:val="32"/>
          <w:szCs w:val="28"/>
          <w:lang w:eastAsia="zh-TW"/>
        </w:rPr>
      </w:pPr>
      <w:r w:rsidRPr="009555F6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開標時間：</w:t>
      </w:r>
      <w:r w:rsidRPr="00BA4C1C">
        <w:rPr>
          <w:rStyle w:val="fontstyle01"/>
          <w:rFonts w:hint="default"/>
          <w:color w:val="000000" w:themeColor="text1"/>
          <w:sz w:val="28"/>
          <w:szCs w:val="28"/>
          <w:lang w:eastAsia="zh-TW"/>
        </w:rPr>
        <w:t>1</w:t>
      </w:r>
      <w:r w:rsidR="009555F6" w:rsidRPr="00BA4C1C">
        <w:rPr>
          <w:rStyle w:val="fontstyle01"/>
          <w:rFonts w:hint="default"/>
          <w:color w:val="000000" w:themeColor="text1"/>
          <w:sz w:val="28"/>
          <w:szCs w:val="28"/>
          <w:lang w:eastAsia="zh-TW"/>
        </w:rPr>
        <w:t>11</w:t>
      </w:r>
      <w:r w:rsidRPr="00BA4C1C">
        <w:rPr>
          <w:rStyle w:val="fontstyle01"/>
          <w:rFonts w:hint="default"/>
          <w:color w:val="000000" w:themeColor="text1"/>
          <w:sz w:val="28"/>
          <w:szCs w:val="28"/>
          <w:lang w:eastAsia="zh-TW"/>
        </w:rPr>
        <w:t>/</w:t>
      </w:r>
      <w:r w:rsidR="009555F6" w:rsidRPr="00BA4C1C">
        <w:rPr>
          <w:rStyle w:val="fontstyle01"/>
          <w:rFonts w:hint="default"/>
          <w:color w:val="000000" w:themeColor="text1"/>
          <w:sz w:val="28"/>
          <w:szCs w:val="28"/>
          <w:lang w:eastAsia="zh-TW"/>
        </w:rPr>
        <w:t>0</w:t>
      </w:r>
      <w:r w:rsidR="00BA4C1C" w:rsidRPr="00BA4C1C">
        <w:rPr>
          <w:rStyle w:val="fontstyle01"/>
          <w:rFonts w:hint="default"/>
          <w:color w:val="000000" w:themeColor="text1"/>
          <w:sz w:val="28"/>
          <w:szCs w:val="28"/>
          <w:lang w:eastAsia="zh-TW"/>
        </w:rPr>
        <w:t>8</w:t>
      </w:r>
      <w:r w:rsidRPr="00BA4C1C">
        <w:rPr>
          <w:rStyle w:val="fontstyle01"/>
          <w:rFonts w:hint="default"/>
          <w:color w:val="000000" w:themeColor="text1"/>
          <w:sz w:val="28"/>
          <w:szCs w:val="28"/>
          <w:lang w:eastAsia="zh-TW"/>
        </w:rPr>
        <w:t>/</w:t>
      </w:r>
      <w:r w:rsidR="00BA4C1C" w:rsidRPr="00BA4C1C">
        <w:rPr>
          <w:rStyle w:val="fontstyle01"/>
          <w:rFonts w:hint="default"/>
          <w:color w:val="000000" w:themeColor="text1"/>
          <w:sz w:val="28"/>
          <w:szCs w:val="28"/>
          <w:lang w:eastAsia="zh-TW"/>
        </w:rPr>
        <w:t>1</w:t>
      </w:r>
      <w:r w:rsidR="00E55A9F">
        <w:rPr>
          <w:rStyle w:val="fontstyle01"/>
          <w:rFonts w:hint="default"/>
          <w:color w:val="000000" w:themeColor="text1"/>
          <w:sz w:val="28"/>
          <w:szCs w:val="28"/>
          <w:lang w:eastAsia="zh-TW"/>
        </w:rPr>
        <w:t>3</w:t>
      </w:r>
      <w:r w:rsidR="00BA4C1C" w:rsidRPr="00BA4C1C">
        <w:rPr>
          <w:rStyle w:val="fontstyle01"/>
          <w:rFonts w:hint="default"/>
          <w:color w:val="000000" w:themeColor="text1"/>
          <w:sz w:val="28"/>
          <w:szCs w:val="28"/>
          <w:lang w:eastAsia="zh-TW"/>
        </w:rPr>
        <w:t>(星期</w:t>
      </w:r>
      <w:r w:rsidR="00BA4C1C">
        <w:rPr>
          <w:rStyle w:val="fontstyle01"/>
          <w:rFonts w:hint="default"/>
          <w:color w:val="000000" w:themeColor="text1"/>
          <w:sz w:val="28"/>
          <w:szCs w:val="28"/>
          <w:lang w:eastAsia="zh-TW"/>
        </w:rPr>
        <w:t>六</w:t>
      </w:r>
      <w:r w:rsidR="00BA4C1C" w:rsidRPr="00BA4C1C">
        <w:rPr>
          <w:rStyle w:val="fontstyle01"/>
          <w:rFonts w:hint="default"/>
          <w:color w:val="000000" w:themeColor="text1"/>
          <w:sz w:val="28"/>
          <w:szCs w:val="28"/>
          <w:lang w:eastAsia="zh-TW"/>
        </w:rPr>
        <w:t>)</w:t>
      </w:r>
      <w:r w:rsidRPr="00BA4C1C">
        <w:rPr>
          <w:rStyle w:val="fontstyle01"/>
          <w:rFonts w:hint="default"/>
          <w:color w:val="000000" w:themeColor="text1"/>
          <w:sz w:val="28"/>
          <w:szCs w:val="28"/>
          <w:lang w:eastAsia="zh-TW"/>
        </w:rPr>
        <w:t>14:00</w:t>
      </w:r>
      <w:r w:rsidR="00BA4C1C" w:rsidRPr="00BA4C1C">
        <w:rPr>
          <w:rStyle w:val="fontstyle01"/>
          <w:rFonts w:hint="default"/>
          <w:color w:val="000000" w:themeColor="text1"/>
          <w:sz w:val="28"/>
          <w:szCs w:val="28"/>
          <w:lang w:eastAsia="zh-TW"/>
        </w:rPr>
        <w:t>，</w:t>
      </w:r>
      <w:r w:rsidR="006A3E4F" w:rsidRPr="00BA4C1C">
        <w:rPr>
          <w:rStyle w:val="fontstyle01"/>
          <w:rFonts w:hint="default"/>
          <w:color w:val="000000" w:themeColor="text1"/>
          <w:sz w:val="28"/>
          <w:szCs w:val="28"/>
          <w:lang w:eastAsia="zh-TW"/>
        </w:rPr>
        <w:t>1</w:t>
      </w:r>
      <w:r w:rsidR="009555F6" w:rsidRPr="00BA4C1C">
        <w:rPr>
          <w:rStyle w:val="fontstyle01"/>
          <w:rFonts w:hint="default"/>
          <w:color w:val="000000" w:themeColor="text1"/>
          <w:sz w:val="28"/>
          <w:szCs w:val="28"/>
          <w:lang w:eastAsia="zh-TW"/>
        </w:rPr>
        <w:t>11</w:t>
      </w:r>
      <w:r w:rsidR="006A3E4F" w:rsidRPr="00BA4C1C">
        <w:rPr>
          <w:rStyle w:val="fontstyle01"/>
          <w:rFonts w:hint="default"/>
          <w:color w:val="000000" w:themeColor="text1"/>
          <w:sz w:val="28"/>
          <w:szCs w:val="28"/>
          <w:lang w:eastAsia="zh-TW"/>
        </w:rPr>
        <w:t>/</w:t>
      </w:r>
      <w:r w:rsidR="009555F6" w:rsidRPr="00BA4C1C">
        <w:rPr>
          <w:rStyle w:val="fontstyle01"/>
          <w:rFonts w:hint="default"/>
          <w:color w:val="000000" w:themeColor="text1"/>
          <w:sz w:val="28"/>
          <w:szCs w:val="28"/>
          <w:lang w:eastAsia="zh-TW"/>
        </w:rPr>
        <w:t>0</w:t>
      </w:r>
      <w:r w:rsidR="00BA4C1C">
        <w:rPr>
          <w:rStyle w:val="fontstyle01"/>
          <w:rFonts w:hint="default"/>
          <w:color w:val="000000" w:themeColor="text1"/>
          <w:sz w:val="28"/>
          <w:szCs w:val="28"/>
          <w:lang w:eastAsia="zh-TW"/>
        </w:rPr>
        <w:t>8</w:t>
      </w:r>
      <w:r w:rsidR="006A3E4F" w:rsidRPr="00BA4C1C">
        <w:rPr>
          <w:rStyle w:val="fontstyle01"/>
          <w:rFonts w:hint="default"/>
          <w:color w:val="000000" w:themeColor="text1"/>
          <w:sz w:val="28"/>
          <w:szCs w:val="28"/>
          <w:lang w:eastAsia="zh-TW"/>
        </w:rPr>
        <w:t>/</w:t>
      </w:r>
      <w:r w:rsidR="00BA4C1C" w:rsidRPr="00BA4C1C">
        <w:rPr>
          <w:rStyle w:val="fontstyle01"/>
          <w:rFonts w:hint="default"/>
          <w:color w:val="000000" w:themeColor="text1"/>
          <w:sz w:val="28"/>
          <w:szCs w:val="28"/>
          <w:lang w:eastAsia="zh-TW"/>
        </w:rPr>
        <w:t>2</w:t>
      </w:r>
      <w:r w:rsidR="00E55A9F">
        <w:rPr>
          <w:rStyle w:val="fontstyle01"/>
          <w:rFonts w:hint="default"/>
          <w:color w:val="000000" w:themeColor="text1"/>
          <w:sz w:val="28"/>
          <w:szCs w:val="28"/>
          <w:lang w:eastAsia="zh-TW"/>
        </w:rPr>
        <w:t>3</w:t>
      </w:r>
      <w:r w:rsidR="00BA4C1C" w:rsidRPr="00BA4C1C">
        <w:rPr>
          <w:rStyle w:val="fontstyle01"/>
          <w:rFonts w:hint="default"/>
          <w:color w:val="000000" w:themeColor="text1"/>
          <w:sz w:val="28"/>
          <w:szCs w:val="28"/>
          <w:lang w:eastAsia="zh-TW"/>
        </w:rPr>
        <w:t>(星期</w:t>
      </w:r>
      <w:r w:rsidR="00E55A9F">
        <w:rPr>
          <w:rStyle w:val="fontstyle01"/>
          <w:rFonts w:hint="default"/>
          <w:color w:val="000000" w:themeColor="text1"/>
          <w:sz w:val="28"/>
          <w:szCs w:val="28"/>
          <w:lang w:eastAsia="zh-TW"/>
        </w:rPr>
        <w:t>二</w:t>
      </w:r>
      <w:r w:rsidR="00BA4C1C" w:rsidRPr="00BA4C1C">
        <w:rPr>
          <w:rStyle w:val="fontstyle01"/>
          <w:rFonts w:hint="default"/>
          <w:color w:val="000000" w:themeColor="text1"/>
          <w:sz w:val="28"/>
          <w:szCs w:val="28"/>
          <w:lang w:eastAsia="zh-TW"/>
        </w:rPr>
        <w:t>)</w:t>
      </w:r>
      <w:r w:rsidR="00510C88" w:rsidRPr="00BA4C1C">
        <w:rPr>
          <w:rStyle w:val="fontstyle01"/>
          <w:rFonts w:hint="default"/>
          <w:color w:val="000000" w:themeColor="text1"/>
          <w:sz w:val="28"/>
          <w:szCs w:val="28"/>
          <w:lang w:eastAsia="zh-TW"/>
        </w:rPr>
        <w:t xml:space="preserve"> 1</w:t>
      </w:r>
      <w:r w:rsidR="00E55A9F">
        <w:rPr>
          <w:rStyle w:val="fontstyle01"/>
          <w:rFonts w:hint="default"/>
          <w:color w:val="000000" w:themeColor="text1"/>
          <w:sz w:val="28"/>
          <w:szCs w:val="28"/>
          <w:lang w:eastAsia="zh-TW"/>
        </w:rPr>
        <w:t>4</w:t>
      </w:r>
      <w:r w:rsidR="00510C88" w:rsidRPr="00BA4C1C">
        <w:rPr>
          <w:rStyle w:val="fontstyle01"/>
          <w:rFonts w:hint="default"/>
          <w:color w:val="000000" w:themeColor="text1"/>
          <w:sz w:val="28"/>
          <w:szCs w:val="28"/>
          <w:lang w:eastAsia="zh-TW"/>
        </w:rPr>
        <w:t>:00</w:t>
      </w:r>
    </w:p>
    <w:p w:rsidR="009E4D9B" w:rsidRPr="009555F6" w:rsidRDefault="009E4D9B" w:rsidP="009E4D9B">
      <w:pPr>
        <w:pStyle w:val="Standard"/>
        <w:numPr>
          <w:ilvl w:val="0"/>
          <w:numId w:val="1"/>
        </w:numPr>
        <w:spacing w:line="440" w:lineRule="exact"/>
        <w:ind w:left="643" w:hangingChars="201" w:hanging="643"/>
        <w:rPr>
          <w:rStyle w:val="fontstyle01"/>
          <w:rFonts w:hint="default"/>
          <w:color w:val="000000" w:themeColor="text1"/>
          <w:sz w:val="32"/>
          <w:szCs w:val="28"/>
          <w:lang w:eastAsia="zh-TW"/>
        </w:rPr>
      </w:pPr>
      <w:r w:rsidRPr="009555F6">
        <w:rPr>
          <w:rStyle w:val="fontstyle01"/>
          <w:rFonts w:hint="default"/>
          <w:color w:val="000000" w:themeColor="text1"/>
          <w:sz w:val="32"/>
          <w:szCs w:val="28"/>
        </w:rPr>
        <w:t>洽辦單位：總務處</w:t>
      </w:r>
      <w:r w:rsidRPr="009555F6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李小姐</w:t>
      </w:r>
    </w:p>
    <w:p w:rsidR="009E4D9B" w:rsidRPr="00C37354" w:rsidRDefault="009E4D9B" w:rsidP="009E4D9B">
      <w:pPr>
        <w:pStyle w:val="Standard"/>
        <w:numPr>
          <w:ilvl w:val="0"/>
          <w:numId w:val="1"/>
        </w:numPr>
        <w:spacing w:line="440" w:lineRule="exact"/>
        <w:ind w:left="643" w:hangingChars="201" w:hanging="643"/>
        <w:rPr>
          <w:rStyle w:val="fontstyle21"/>
          <w:rFonts w:ascii="標楷體" w:eastAsia="標楷體" w:hAnsi="標楷體" w:cs="Mangal"/>
          <w:b w:val="0"/>
          <w:bCs w:val="0"/>
          <w:color w:val="000000" w:themeColor="text1"/>
          <w:sz w:val="32"/>
          <w:lang w:eastAsia="zh-TW"/>
        </w:rPr>
      </w:pPr>
      <w:r w:rsidRPr="00C37354">
        <w:rPr>
          <w:rStyle w:val="fontstyle01"/>
          <w:rFonts w:hint="default"/>
          <w:color w:val="000000" w:themeColor="text1"/>
          <w:sz w:val="32"/>
          <w:szCs w:val="28"/>
        </w:rPr>
        <w:t>聯絡電話：</w:t>
      </w:r>
      <w:r w:rsidRPr="00C3735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(02)</w:t>
      </w:r>
      <w:r w:rsidRPr="00C37354">
        <w:rPr>
          <w:rStyle w:val="fontstyle21"/>
          <w:rFonts w:ascii="標楷體" w:eastAsia="標楷體" w:hAnsi="標楷體" w:hint="eastAsia"/>
          <w:b w:val="0"/>
          <w:color w:val="000000" w:themeColor="text1"/>
          <w:sz w:val="32"/>
          <w:lang w:eastAsia="zh-TW"/>
        </w:rPr>
        <w:t>2465-2121</w:t>
      </w:r>
      <w:r>
        <w:rPr>
          <w:rStyle w:val="fontstyle21"/>
          <w:rFonts w:ascii="標楷體" w:eastAsia="標楷體" w:hAnsi="標楷體" w:hint="eastAsia"/>
          <w:b w:val="0"/>
          <w:color w:val="000000" w:themeColor="text1"/>
          <w:sz w:val="32"/>
          <w:lang w:eastAsia="zh-TW"/>
        </w:rPr>
        <w:t>#33</w:t>
      </w:r>
      <w:bookmarkStart w:id="0" w:name="_GoBack"/>
      <w:bookmarkEnd w:id="0"/>
      <w:r>
        <w:rPr>
          <w:rStyle w:val="fontstyle21"/>
          <w:rFonts w:ascii="標楷體" w:eastAsia="標楷體" w:hAnsi="標楷體" w:hint="eastAsia"/>
          <w:b w:val="0"/>
          <w:color w:val="000000" w:themeColor="text1"/>
          <w:sz w:val="32"/>
          <w:lang w:eastAsia="zh-TW"/>
        </w:rPr>
        <w:t xml:space="preserve"> </w:t>
      </w:r>
      <w:r w:rsidRPr="00C3735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 xml:space="preserve"> </w:t>
      </w:r>
      <w:r w:rsidRPr="00C37354">
        <w:rPr>
          <w:rStyle w:val="fontstyle01"/>
          <w:rFonts w:hint="default"/>
          <w:color w:val="000000" w:themeColor="text1"/>
          <w:sz w:val="32"/>
          <w:szCs w:val="28"/>
        </w:rPr>
        <w:t>傳真電話：</w:t>
      </w:r>
      <w:r w:rsidRPr="00C3735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(02)</w:t>
      </w:r>
      <w:r w:rsidRPr="00C37354">
        <w:rPr>
          <w:rStyle w:val="fontstyle21"/>
          <w:rFonts w:ascii="標楷體" w:eastAsia="標楷體" w:hAnsi="標楷體" w:hint="eastAsia"/>
          <w:b w:val="0"/>
          <w:color w:val="000000" w:themeColor="text1"/>
          <w:sz w:val="32"/>
          <w:lang w:eastAsia="zh-TW"/>
        </w:rPr>
        <w:t>2465</w:t>
      </w:r>
      <w:r>
        <w:rPr>
          <w:rStyle w:val="fontstyle21"/>
          <w:rFonts w:ascii="標楷體" w:eastAsia="標楷體" w:hAnsi="標楷體" w:hint="eastAsia"/>
          <w:b w:val="0"/>
          <w:color w:val="000000" w:themeColor="text1"/>
          <w:sz w:val="32"/>
          <w:lang w:eastAsia="zh-TW"/>
        </w:rPr>
        <w:t>-</w:t>
      </w:r>
      <w:r w:rsidRPr="00C37354">
        <w:rPr>
          <w:rStyle w:val="fontstyle21"/>
          <w:rFonts w:ascii="標楷體" w:eastAsia="標楷體" w:hAnsi="標楷體" w:hint="eastAsia"/>
          <w:b w:val="0"/>
          <w:color w:val="000000" w:themeColor="text1"/>
          <w:sz w:val="32"/>
          <w:lang w:eastAsia="zh-TW"/>
        </w:rPr>
        <w:t>3821</w:t>
      </w:r>
    </w:p>
    <w:p w:rsidR="009E4D9B" w:rsidRPr="00D06EB4" w:rsidRDefault="009E4D9B" w:rsidP="009E4D9B">
      <w:pPr>
        <w:pStyle w:val="Standard"/>
        <w:numPr>
          <w:ilvl w:val="0"/>
          <w:numId w:val="1"/>
        </w:numPr>
        <w:spacing w:line="440" w:lineRule="exact"/>
        <w:ind w:left="643" w:hangingChars="201" w:hanging="643"/>
        <w:rPr>
          <w:rStyle w:val="fontstyle01"/>
          <w:rFonts w:hint="default"/>
          <w:color w:val="000000" w:themeColor="text1"/>
          <w:sz w:val="32"/>
          <w:szCs w:val="28"/>
          <w:lang w:eastAsia="zh-TW"/>
        </w:rPr>
      </w:pPr>
      <w:r w:rsidRPr="00D06EB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收件</w:t>
      </w:r>
      <w:r w:rsidRPr="00D06EB4">
        <w:rPr>
          <w:rStyle w:val="fontstyle01"/>
          <w:rFonts w:hint="default"/>
          <w:color w:val="000000" w:themeColor="text1"/>
          <w:sz w:val="32"/>
          <w:szCs w:val="28"/>
        </w:rPr>
        <w:t>地址：基隆市</w:t>
      </w:r>
      <w:r w:rsidRPr="00D06EB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信義區培德路73號（總務處）</w:t>
      </w:r>
    </w:p>
    <w:p w:rsidR="009E4D9B" w:rsidRPr="00D06EB4" w:rsidRDefault="009E4D9B" w:rsidP="009E4D9B">
      <w:pPr>
        <w:pStyle w:val="Standard"/>
        <w:numPr>
          <w:ilvl w:val="0"/>
          <w:numId w:val="1"/>
        </w:numPr>
        <w:spacing w:line="440" w:lineRule="exact"/>
        <w:ind w:left="643" w:hangingChars="201" w:hanging="643"/>
        <w:rPr>
          <w:rStyle w:val="fontstyle21"/>
          <w:rFonts w:ascii="標楷體" w:eastAsia="標楷體" w:hAnsi="標楷體" w:cs="Mangal"/>
          <w:b w:val="0"/>
          <w:bCs w:val="0"/>
          <w:color w:val="000000" w:themeColor="text1"/>
          <w:sz w:val="32"/>
          <w:lang w:eastAsia="zh-TW"/>
        </w:rPr>
      </w:pPr>
      <w:r w:rsidRPr="00D06EB4">
        <w:rPr>
          <w:rStyle w:val="fontstyle01"/>
          <w:rFonts w:hint="default"/>
          <w:color w:val="000000" w:themeColor="text1"/>
          <w:sz w:val="32"/>
          <w:szCs w:val="28"/>
        </w:rPr>
        <w:t>履約期限：決標後</w:t>
      </w:r>
      <w:r w:rsidRPr="00D06EB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30</w:t>
      </w:r>
      <w:r w:rsidRPr="00D06EB4">
        <w:rPr>
          <w:rStyle w:val="fontstyle01"/>
          <w:rFonts w:hint="default"/>
          <w:color w:val="000000" w:themeColor="text1"/>
          <w:sz w:val="32"/>
          <w:szCs w:val="28"/>
        </w:rPr>
        <w:t>個工作天。</w:t>
      </w:r>
      <w:r w:rsidRPr="00D06EB4">
        <w:rPr>
          <w:rFonts w:ascii="標楷體" w:eastAsia="標楷體" w:hAnsi="標楷體"/>
          <w:sz w:val="32"/>
          <w:szCs w:val="28"/>
        </w:rPr>
        <w:t>(1</w:t>
      </w:r>
      <w:r w:rsidR="009555F6">
        <w:rPr>
          <w:rFonts w:ascii="標楷體" w:eastAsia="標楷體" w:hAnsi="標楷體"/>
          <w:sz w:val="32"/>
          <w:szCs w:val="28"/>
        </w:rPr>
        <w:t>11</w:t>
      </w:r>
      <w:r>
        <w:rPr>
          <w:rFonts w:ascii="標楷體" w:eastAsia="標楷體" w:hAnsi="標楷體" w:hint="eastAsia"/>
          <w:sz w:val="32"/>
          <w:szCs w:val="28"/>
          <w:lang w:eastAsia="zh-TW"/>
        </w:rPr>
        <w:t>/</w:t>
      </w:r>
      <w:r w:rsidR="009555F6">
        <w:rPr>
          <w:rFonts w:ascii="標楷體" w:eastAsia="標楷體" w:hAnsi="標楷體"/>
          <w:sz w:val="32"/>
          <w:szCs w:val="28"/>
          <w:lang w:eastAsia="zh-TW"/>
        </w:rPr>
        <w:t>0</w:t>
      </w:r>
      <w:r w:rsidR="00BA4C1C">
        <w:rPr>
          <w:rFonts w:ascii="標楷體" w:eastAsia="標楷體" w:hAnsi="標楷體"/>
          <w:sz w:val="32"/>
          <w:szCs w:val="28"/>
          <w:lang w:eastAsia="zh-TW"/>
        </w:rPr>
        <w:t>8</w:t>
      </w:r>
      <w:r w:rsidR="009555F6">
        <w:rPr>
          <w:rFonts w:ascii="標楷體" w:eastAsia="標楷體" w:hAnsi="標楷體"/>
          <w:sz w:val="32"/>
          <w:szCs w:val="28"/>
          <w:lang w:eastAsia="zh-TW"/>
        </w:rPr>
        <w:t>/</w:t>
      </w:r>
      <w:r w:rsidR="00BA4C1C">
        <w:rPr>
          <w:rFonts w:ascii="標楷體" w:eastAsia="標楷體" w:hAnsi="標楷體"/>
          <w:sz w:val="32"/>
          <w:szCs w:val="28"/>
          <w:lang w:eastAsia="zh-TW"/>
        </w:rPr>
        <w:t>24</w:t>
      </w:r>
      <w:r>
        <w:rPr>
          <w:rFonts w:ascii="標楷體" w:eastAsia="標楷體" w:hAnsi="標楷體" w:hint="eastAsia"/>
          <w:sz w:val="32"/>
          <w:szCs w:val="28"/>
          <w:lang w:eastAsia="zh-TW"/>
        </w:rPr>
        <w:t>-1</w:t>
      </w:r>
      <w:r w:rsidR="00925636">
        <w:rPr>
          <w:rFonts w:ascii="標楷體" w:eastAsia="標楷體" w:hAnsi="標楷體"/>
          <w:sz w:val="32"/>
          <w:szCs w:val="28"/>
          <w:lang w:eastAsia="zh-TW"/>
        </w:rPr>
        <w:t>1</w:t>
      </w:r>
      <w:r w:rsidR="009555F6">
        <w:rPr>
          <w:rFonts w:ascii="標楷體" w:eastAsia="標楷體" w:hAnsi="標楷體"/>
          <w:sz w:val="32"/>
          <w:szCs w:val="28"/>
          <w:lang w:eastAsia="zh-TW"/>
        </w:rPr>
        <w:t>1</w:t>
      </w:r>
      <w:r>
        <w:rPr>
          <w:rFonts w:ascii="標楷體" w:eastAsia="標楷體" w:hAnsi="標楷體" w:hint="eastAsia"/>
          <w:sz w:val="32"/>
          <w:szCs w:val="28"/>
          <w:lang w:eastAsia="zh-TW"/>
        </w:rPr>
        <w:t>/</w:t>
      </w:r>
      <w:r w:rsidR="00BA4C1C">
        <w:rPr>
          <w:rFonts w:ascii="標楷體" w:eastAsia="標楷體" w:hAnsi="標楷體" w:hint="eastAsia"/>
          <w:sz w:val="32"/>
          <w:szCs w:val="28"/>
          <w:lang w:eastAsia="zh-TW"/>
        </w:rPr>
        <w:t>10</w:t>
      </w:r>
      <w:r>
        <w:rPr>
          <w:rFonts w:ascii="標楷體" w:eastAsia="標楷體" w:hAnsi="標楷體" w:hint="eastAsia"/>
          <w:sz w:val="32"/>
          <w:szCs w:val="28"/>
          <w:lang w:eastAsia="zh-TW"/>
        </w:rPr>
        <w:t>/</w:t>
      </w:r>
      <w:r w:rsidR="00BA4C1C">
        <w:rPr>
          <w:rFonts w:ascii="標楷體" w:eastAsia="標楷體" w:hAnsi="標楷體" w:hint="eastAsia"/>
          <w:sz w:val="32"/>
          <w:szCs w:val="28"/>
          <w:lang w:eastAsia="zh-TW"/>
        </w:rPr>
        <w:t>05</w:t>
      </w:r>
      <w:r w:rsidRPr="00D06EB4">
        <w:rPr>
          <w:rFonts w:ascii="標楷體" w:eastAsia="標楷體" w:hAnsi="標楷體"/>
          <w:sz w:val="32"/>
          <w:szCs w:val="28"/>
        </w:rPr>
        <w:t>)</w:t>
      </w:r>
    </w:p>
    <w:p w:rsidR="009E4D9B" w:rsidRPr="00D06EB4" w:rsidRDefault="009E4D9B" w:rsidP="009E4D9B">
      <w:pPr>
        <w:pStyle w:val="Standard"/>
        <w:numPr>
          <w:ilvl w:val="0"/>
          <w:numId w:val="1"/>
        </w:numPr>
        <w:spacing w:line="440" w:lineRule="exact"/>
        <w:ind w:left="643" w:hangingChars="201" w:hanging="643"/>
        <w:rPr>
          <w:rStyle w:val="fontstyle01"/>
          <w:rFonts w:hint="default"/>
          <w:color w:val="000000" w:themeColor="text1"/>
          <w:sz w:val="32"/>
          <w:szCs w:val="28"/>
          <w:lang w:eastAsia="zh-TW"/>
        </w:rPr>
      </w:pPr>
      <w:r w:rsidRPr="00D06EB4">
        <w:rPr>
          <w:rStyle w:val="fontstyle01"/>
          <w:rFonts w:hint="default"/>
          <w:color w:val="000000" w:themeColor="text1"/>
          <w:sz w:val="32"/>
          <w:szCs w:val="28"/>
        </w:rPr>
        <w:t>招標方式：公開取得報價單或企劃書。</w:t>
      </w:r>
    </w:p>
    <w:p w:rsidR="00E20C40" w:rsidRPr="00D06EB4" w:rsidRDefault="00E20C40" w:rsidP="00A20EBC">
      <w:pPr>
        <w:pStyle w:val="Standard"/>
        <w:numPr>
          <w:ilvl w:val="0"/>
          <w:numId w:val="1"/>
        </w:numPr>
        <w:spacing w:line="440" w:lineRule="exact"/>
        <w:ind w:left="643" w:hangingChars="201" w:hanging="643"/>
        <w:rPr>
          <w:rStyle w:val="fontstyle01"/>
          <w:rFonts w:hint="default"/>
          <w:color w:val="000000" w:themeColor="text1"/>
          <w:sz w:val="32"/>
          <w:szCs w:val="28"/>
          <w:lang w:eastAsia="zh-TW"/>
        </w:rPr>
      </w:pPr>
      <w:r w:rsidRPr="00D06EB4">
        <w:rPr>
          <w:rStyle w:val="fontstyle01"/>
          <w:rFonts w:hint="default"/>
          <w:color w:val="000000" w:themeColor="text1"/>
          <w:sz w:val="32"/>
          <w:szCs w:val="28"/>
        </w:rPr>
        <w:t>押標金金額：</w:t>
      </w:r>
      <w:r w:rsidR="00B10769" w:rsidRPr="00D06EB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新臺幣</w:t>
      </w:r>
      <w:r w:rsidR="00BA4C1C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43</w:t>
      </w:r>
      <w:r w:rsidR="00E43442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,</w:t>
      </w:r>
      <w:r w:rsidR="00BA4C1C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5</w:t>
      </w:r>
      <w:r w:rsidR="00B10769" w:rsidRPr="00D06EB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00元</w:t>
      </w:r>
      <w:r w:rsidR="00E55A9F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。</w:t>
      </w:r>
    </w:p>
    <w:p w:rsidR="00D06EB4" w:rsidRPr="00A7544F" w:rsidRDefault="00E20C40" w:rsidP="00A20EBC">
      <w:pPr>
        <w:pStyle w:val="Standard"/>
        <w:numPr>
          <w:ilvl w:val="0"/>
          <w:numId w:val="1"/>
        </w:numPr>
        <w:spacing w:line="440" w:lineRule="exact"/>
        <w:ind w:left="643" w:hangingChars="201" w:hanging="643"/>
        <w:rPr>
          <w:rStyle w:val="fontstyle01"/>
          <w:rFonts w:ascii="Liberation Serif" w:eastAsia="SimSun" w:hAnsi="Liberation Serif" w:hint="default"/>
          <w:color w:val="auto"/>
          <w:sz w:val="28"/>
          <w:szCs w:val="24"/>
        </w:rPr>
      </w:pPr>
      <w:r w:rsidRPr="00D06EB4">
        <w:rPr>
          <w:rStyle w:val="fontstyle01"/>
          <w:rFonts w:hint="default"/>
          <w:color w:val="000000" w:themeColor="text1"/>
          <w:sz w:val="32"/>
          <w:szCs w:val="28"/>
        </w:rPr>
        <w:t>履約保證金金額：得標廠商應繳納履約保證金，為新臺幣</w:t>
      </w:r>
      <w:r w:rsidR="00BA4C1C">
        <w:rPr>
          <w:rStyle w:val="fontstyle01"/>
          <w:rFonts w:hint="default"/>
          <w:color w:val="000000" w:themeColor="text1"/>
          <w:sz w:val="32"/>
          <w:szCs w:val="28"/>
        </w:rPr>
        <w:t>43</w:t>
      </w:r>
      <w:r w:rsidRPr="00D06EB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,</w:t>
      </w:r>
      <w:r w:rsidR="00BA4C1C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5</w:t>
      </w:r>
      <w:r w:rsidR="00171330" w:rsidRPr="00D06EB4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0</w:t>
      </w:r>
      <w:r w:rsidRPr="00D06EB4">
        <w:rPr>
          <w:rStyle w:val="fontstyle01"/>
          <w:rFonts w:hint="default"/>
          <w:color w:val="000000" w:themeColor="text1"/>
          <w:sz w:val="32"/>
          <w:szCs w:val="28"/>
        </w:rPr>
        <w:t>0 元。(由押標金轉履約保證金)</w:t>
      </w:r>
    </w:p>
    <w:p w:rsidR="009B1E1A" w:rsidRDefault="009B1E1A" w:rsidP="009B1E1A">
      <w:pPr>
        <w:pStyle w:val="Standard"/>
        <w:numPr>
          <w:ilvl w:val="0"/>
          <w:numId w:val="1"/>
        </w:numPr>
        <w:spacing w:line="440" w:lineRule="exact"/>
        <w:rPr>
          <w:rStyle w:val="fontstyle01"/>
          <w:rFonts w:hint="default"/>
          <w:color w:val="000000" w:themeColor="text1"/>
          <w:sz w:val="32"/>
          <w:szCs w:val="28"/>
          <w:lang w:eastAsia="zh-TW"/>
        </w:rPr>
      </w:pPr>
      <w:r w:rsidRPr="0032165E">
        <w:rPr>
          <w:rStyle w:val="fontstyle01"/>
          <w:rFonts w:hint="default"/>
          <w:color w:val="000000" w:themeColor="text1"/>
          <w:sz w:val="32"/>
          <w:szCs w:val="28"/>
          <w:lang w:eastAsia="zh-TW"/>
        </w:rPr>
        <w:t>標單文件如下：</w:t>
      </w:r>
    </w:p>
    <w:tbl>
      <w:tblPr>
        <w:tblW w:w="67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0"/>
        <w:gridCol w:w="3684"/>
        <w:gridCol w:w="1134"/>
        <w:gridCol w:w="993"/>
      </w:tblGrid>
      <w:tr w:rsidR="009B1E1A" w:rsidRPr="0032165E" w:rsidTr="001C4049">
        <w:trPr>
          <w:trHeight w:val="340"/>
          <w:jc w:val="center"/>
        </w:trPr>
        <w:tc>
          <w:tcPr>
            <w:tcW w:w="960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32165E">
              <w:rPr>
                <w:rFonts w:eastAsia="標楷體" w:hAnsi="標楷體"/>
                <w:color w:val="000000"/>
                <w:sz w:val="28"/>
                <w:szCs w:val="28"/>
              </w:rPr>
              <w:t>序號</w:t>
            </w:r>
          </w:p>
        </w:tc>
        <w:tc>
          <w:tcPr>
            <w:tcW w:w="3684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32165E">
              <w:rPr>
                <w:rFonts w:eastAsia="標楷體" w:hAnsi="標楷體"/>
                <w:color w:val="000000"/>
                <w:sz w:val="28"/>
                <w:szCs w:val="28"/>
              </w:rPr>
              <w:t>項　　　　　　　目</w:t>
            </w:r>
          </w:p>
        </w:tc>
        <w:tc>
          <w:tcPr>
            <w:tcW w:w="1134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32165E">
              <w:rPr>
                <w:rFonts w:eastAsia="標楷體" w:hAnsi="標楷體" w:hint="eastAsia"/>
                <w:color w:val="000000"/>
                <w:sz w:val="28"/>
                <w:szCs w:val="28"/>
              </w:rPr>
              <w:t>頁</w:t>
            </w:r>
            <w:r w:rsidRPr="0032165E">
              <w:rPr>
                <w:rFonts w:eastAsia="標楷體" w:hAnsi="標楷體"/>
                <w:color w:val="000000"/>
                <w:sz w:val="28"/>
                <w:szCs w:val="28"/>
              </w:rPr>
              <w:t>數</w:t>
            </w:r>
          </w:p>
        </w:tc>
        <w:tc>
          <w:tcPr>
            <w:tcW w:w="993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32165E">
              <w:rPr>
                <w:rFonts w:eastAsia="標楷體" w:hAnsi="標楷體"/>
                <w:color w:val="000000"/>
                <w:sz w:val="28"/>
                <w:szCs w:val="28"/>
              </w:rPr>
              <w:t>備註</w:t>
            </w:r>
          </w:p>
        </w:tc>
      </w:tr>
      <w:tr w:rsidR="009B1E1A" w:rsidRPr="0032165E" w:rsidTr="001C4049">
        <w:trPr>
          <w:trHeight w:val="340"/>
          <w:jc w:val="center"/>
        </w:trPr>
        <w:tc>
          <w:tcPr>
            <w:tcW w:w="960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32165E">
              <w:rPr>
                <w:rFonts w:eastAsia="標楷體" w:hint="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3684" w:type="dxa"/>
            <w:vAlign w:val="center"/>
          </w:tcPr>
          <w:p w:rsidR="009B1E1A" w:rsidRPr="0032165E" w:rsidRDefault="009B1E1A" w:rsidP="001C4049">
            <w:pPr>
              <w:spacing w:line="280" w:lineRule="exact"/>
              <w:rPr>
                <w:rFonts w:eastAsia="標楷體"/>
                <w:bCs/>
                <w:color w:val="000000"/>
                <w:sz w:val="28"/>
                <w:szCs w:val="28"/>
              </w:rPr>
            </w:pPr>
            <w:r w:rsidRPr="0032165E">
              <w:rPr>
                <w:rFonts w:eastAsia="標楷體" w:hint="eastAsia"/>
                <w:bCs/>
                <w:color w:val="000000"/>
                <w:sz w:val="28"/>
                <w:szCs w:val="28"/>
              </w:rPr>
              <w:t>招標投標及契約文件</w:t>
            </w:r>
          </w:p>
        </w:tc>
        <w:tc>
          <w:tcPr>
            <w:tcW w:w="1134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bCs/>
                <w:color w:val="000000"/>
                <w:sz w:val="28"/>
                <w:szCs w:val="28"/>
              </w:rPr>
            </w:pPr>
            <w:r w:rsidRPr="0032165E">
              <w:rPr>
                <w:rFonts w:eastAsia="標楷體" w:hint="eastAsia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993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</w:p>
        </w:tc>
      </w:tr>
      <w:tr w:rsidR="009B1E1A" w:rsidRPr="0032165E" w:rsidTr="001C4049">
        <w:trPr>
          <w:trHeight w:val="340"/>
          <w:jc w:val="center"/>
        </w:trPr>
        <w:tc>
          <w:tcPr>
            <w:tcW w:w="960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32165E">
              <w:rPr>
                <w:rFonts w:eastAsia="標楷體" w:hint="eastAsia"/>
                <w:color w:val="000000"/>
                <w:sz w:val="28"/>
                <w:szCs w:val="28"/>
              </w:rPr>
              <w:t>2</w:t>
            </w:r>
          </w:p>
        </w:tc>
        <w:tc>
          <w:tcPr>
            <w:tcW w:w="3684" w:type="dxa"/>
            <w:vAlign w:val="center"/>
          </w:tcPr>
          <w:p w:rsidR="009B1E1A" w:rsidRPr="0032165E" w:rsidRDefault="009B1E1A" w:rsidP="001C4049">
            <w:pPr>
              <w:spacing w:line="280" w:lineRule="exact"/>
              <w:rPr>
                <w:rFonts w:eastAsia="標楷體"/>
                <w:bCs/>
                <w:color w:val="000000"/>
                <w:sz w:val="28"/>
                <w:szCs w:val="28"/>
              </w:rPr>
            </w:pPr>
            <w:r w:rsidRPr="0032165E">
              <w:rPr>
                <w:rFonts w:eastAsia="標楷體" w:hAnsi="標楷體"/>
                <w:bCs/>
                <w:color w:val="000000"/>
                <w:sz w:val="28"/>
                <w:szCs w:val="28"/>
              </w:rPr>
              <w:t>投標須知</w:t>
            </w:r>
          </w:p>
        </w:tc>
        <w:tc>
          <w:tcPr>
            <w:tcW w:w="1134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bCs/>
                <w:color w:val="000000"/>
                <w:sz w:val="28"/>
                <w:szCs w:val="28"/>
              </w:rPr>
            </w:pPr>
            <w:r w:rsidRPr="0032165E">
              <w:rPr>
                <w:rFonts w:eastAsia="標楷體" w:hint="eastAsia"/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993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</w:p>
        </w:tc>
      </w:tr>
      <w:tr w:rsidR="009B1E1A" w:rsidRPr="0032165E" w:rsidTr="001C4049">
        <w:trPr>
          <w:trHeight w:val="340"/>
          <w:jc w:val="center"/>
        </w:trPr>
        <w:tc>
          <w:tcPr>
            <w:tcW w:w="960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32165E">
              <w:rPr>
                <w:rFonts w:eastAsia="標楷體" w:hint="eastAsia"/>
                <w:color w:val="000000"/>
                <w:sz w:val="28"/>
                <w:szCs w:val="28"/>
              </w:rPr>
              <w:t>3</w:t>
            </w:r>
          </w:p>
        </w:tc>
        <w:tc>
          <w:tcPr>
            <w:tcW w:w="3684" w:type="dxa"/>
            <w:vAlign w:val="center"/>
          </w:tcPr>
          <w:p w:rsidR="009B1E1A" w:rsidRPr="0032165E" w:rsidRDefault="009B1E1A" w:rsidP="001C4049">
            <w:pPr>
              <w:spacing w:line="280" w:lineRule="exact"/>
              <w:rPr>
                <w:rFonts w:eastAsia="標楷體"/>
                <w:b/>
                <w:bCs/>
                <w:color w:val="000000"/>
                <w:sz w:val="28"/>
                <w:szCs w:val="28"/>
              </w:rPr>
            </w:pPr>
            <w:r w:rsidRPr="0032165E">
              <w:rPr>
                <w:rFonts w:eastAsia="標楷體" w:hAnsi="標楷體" w:hint="eastAsia"/>
                <w:bCs/>
                <w:color w:val="000000"/>
                <w:sz w:val="28"/>
                <w:szCs w:val="28"/>
              </w:rPr>
              <w:t>投標書</w:t>
            </w:r>
          </w:p>
        </w:tc>
        <w:tc>
          <w:tcPr>
            <w:tcW w:w="1134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bCs/>
                <w:color w:val="000000"/>
                <w:sz w:val="28"/>
                <w:szCs w:val="28"/>
              </w:rPr>
            </w:pPr>
            <w:r w:rsidRPr="0032165E">
              <w:rPr>
                <w:rFonts w:eastAsia="標楷體" w:hint="eastAsia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993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</w:p>
        </w:tc>
      </w:tr>
      <w:tr w:rsidR="009B1E1A" w:rsidRPr="0032165E" w:rsidTr="001C4049">
        <w:trPr>
          <w:trHeight w:val="340"/>
          <w:jc w:val="center"/>
        </w:trPr>
        <w:tc>
          <w:tcPr>
            <w:tcW w:w="960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32165E">
              <w:rPr>
                <w:rFonts w:eastAsia="標楷體" w:hint="eastAsia"/>
                <w:color w:val="000000"/>
                <w:sz w:val="28"/>
                <w:szCs w:val="28"/>
              </w:rPr>
              <w:t>4</w:t>
            </w:r>
          </w:p>
        </w:tc>
        <w:tc>
          <w:tcPr>
            <w:tcW w:w="3684" w:type="dxa"/>
            <w:vAlign w:val="center"/>
          </w:tcPr>
          <w:p w:rsidR="009B1E1A" w:rsidRPr="0032165E" w:rsidRDefault="009B1E1A" w:rsidP="001C4049">
            <w:pPr>
              <w:spacing w:line="280" w:lineRule="exact"/>
              <w:rPr>
                <w:rFonts w:eastAsia="標楷體"/>
                <w:bCs/>
                <w:color w:val="000000"/>
                <w:sz w:val="28"/>
                <w:szCs w:val="28"/>
              </w:rPr>
            </w:pPr>
            <w:r w:rsidRPr="0032165E">
              <w:rPr>
                <w:rFonts w:eastAsia="標楷體" w:hAnsi="標楷體"/>
                <w:bCs/>
                <w:color w:val="000000"/>
                <w:sz w:val="28"/>
                <w:szCs w:val="28"/>
              </w:rPr>
              <w:t>投標廠商聲明書</w:t>
            </w:r>
          </w:p>
        </w:tc>
        <w:tc>
          <w:tcPr>
            <w:tcW w:w="1134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bCs/>
                <w:color w:val="000000"/>
                <w:sz w:val="28"/>
                <w:szCs w:val="28"/>
              </w:rPr>
            </w:pPr>
            <w:r w:rsidRPr="0032165E">
              <w:rPr>
                <w:rFonts w:eastAsia="標楷體" w:hint="eastAsia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993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</w:p>
        </w:tc>
      </w:tr>
      <w:tr w:rsidR="009B1E1A" w:rsidRPr="0032165E" w:rsidTr="001C4049">
        <w:trPr>
          <w:trHeight w:val="340"/>
          <w:jc w:val="center"/>
        </w:trPr>
        <w:tc>
          <w:tcPr>
            <w:tcW w:w="960" w:type="dxa"/>
            <w:vAlign w:val="center"/>
          </w:tcPr>
          <w:p w:rsidR="009B1E1A" w:rsidRPr="0032165E" w:rsidRDefault="0091522A" w:rsidP="001C4049">
            <w:pPr>
              <w:spacing w:line="28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>
              <w:rPr>
                <w:rFonts w:eastAsia="標楷體"/>
                <w:color w:val="000000"/>
                <w:sz w:val="28"/>
                <w:szCs w:val="28"/>
              </w:rPr>
              <w:t>5</w:t>
            </w:r>
          </w:p>
        </w:tc>
        <w:tc>
          <w:tcPr>
            <w:tcW w:w="3684" w:type="dxa"/>
            <w:vAlign w:val="center"/>
          </w:tcPr>
          <w:p w:rsidR="009B1E1A" w:rsidRPr="0032165E" w:rsidRDefault="009B1E1A" w:rsidP="001C4049">
            <w:pPr>
              <w:spacing w:line="280" w:lineRule="exact"/>
              <w:rPr>
                <w:rFonts w:eastAsia="標楷體" w:hAnsi="標楷體"/>
                <w:bCs/>
                <w:color w:val="000000"/>
                <w:sz w:val="28"/>
                <w:szCs w:val="28"/>
                <w:lang w:eastAsia="zh-TW"/>
              </w:rPr>
            </w:pPr>
            <w:r w:rsidRPr="0032165E">
              <w:rPr>
                <w:rFonts w:eastAsia="標楷體" w:hAnsi="標楷體" w:hint="eastAsia"/>
                <w:bCs/>
                <w:color w:val="000000"/>
                <w:sz w:val="28"/>
                <w:szCs w:val="28"/>
              </w:rPr>
              <w:t>退還押標金申請書</w:t>
            </w:r>
            <w:r w:rsidR="008F4BBA">
              <w:rPr>
                <w:rFonts w:eastAsia="標楷體" w:hAnsi="標楷體" w:hint="eastAsia"/>
                <w:bCs/>
                <w:color w:val="000000"/>
                <w:sz w:val="28"/>
                <w:szCs w:val="28"/>
                <w:lang w:eastAsia="zh-TW"/>
              </w:rPr>
              <w:t>暨領據</w:t>
            </w:r>
          </w:p>
        </w:tc>
        <w:tc>
          <w:tcPr>
            <w:tcW w:w="1134" w:type="dxa"/>
            <w:vAlign w:val="center"/>
          </w:tcPr>
          <w:p w:rsidR="009B1E1A" w:rsidRPr="0032165E" w:rsidRDefault="0074533C" w:rsidP="001C4049">
            <w:pPr>
              <w:spacing w:line="280" w:lineRule="exact"/>
              <w:jc w:val="center"/>
              <w:rPr>
                <w:rFonts w:eastAsia="標楷體"/>
                <w:bCs/>
                <w:color w:val="000000"/>
                <w:sz w:val="28"/>
                <w:szCs w:val="28"/>
                <w:lang w:eastAsia="zh-TW"/>
              </w:rPr>
            </w:pPr>
            <w:r>
              <w:rPr>
                <w:rFonts w:eastAsia="標楷體" w:hint="eastAsia"/>
                <w:bCs/>
                <w:color w:val="000000"/>
                <w:sz w:val="28"/>
                <w:szCs w:val="28"/>
                <w:lang w:eastAsia="zh-TW"/>
              </w:rPr>
              <w:t>1</w:t>
            </w:r>
          </w:p>
        </w:tc>
        <w:tc>
          <w:tcPr>
            <w:tcW w:w="993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</w:p>
        </w:tc>
      </w:tr>
      <w:tr w:rsidR="009B1E1A" w:rsidRPr="0032165E" w:rsidTr="001C4049">
        <w:trPr>
          <w:trHeight w:val="340"/>
          <w:jc w:val="center"/>
        </w:trPr>
        <w:tc>
          <w:tcPr>
            <w:tcW w:w="960" w:type="dxa"/>
            <w:vAlign w:val="center"/>
          </w:tcPr>
          <w:p w:rsidR="009B1E1A" w:rsidRPr="0032165E" w:rsidRDefault="0091522A" w:rsidP="001C4049">
            <w:pPr>
              <w:spacing w:line="280" w:lineRule="exact"/>
              <w:jc w:val="center"/>
              <w:rPr>
                <w:rFonts w:eastAsia="標楷體"/>
                <w:color w:val="000000"/>
                <w:sz w:val="28"/>
                <w:szCs w:val="28"/>
                <w:lang w:eastAsia="zh-TW"/>
              </w:rPr>
            </w:pPr>
            <w:r>
              <w:rPr>
                <w:rFonts w:eastAsia="標楷體" w:hint="eastAsia"/>
                <w:color w:val="000000"/>
                <w:sz w:val="28"/>
                <w:szCs w:val="28"/>
              </w:rPr>
              <w:t>6</w:t>
            </w:r>
          </w:p>
        </w:tc>
        <w:tc>
          <w:tcPr>
            <w:tcW w:w="3684" w:type="dxa"/>
            <w:vAlign w:val="center"/>
          </w:tcPr>
          <w:p w:rsidR="009B1E1A" w:rsidRPr="0032165E" w:rsidRDefault="009B1E1A" w:rsidP="001C4049">
            <w:pPr>
              <w:spacing w:line="280" w:lineRule="exact"/>
              <w:rPr>
                <w:rFonts w:eastAsia="標楷體" w:hAnsi="標楷體"/>
                <w:bCs/>
                <w:color w:val="000000"/>
                <w:sz w:val="28"/>
                <w:szCs w:val="28"/>
              </w:rPr>
            </w:pPr>
            <w:r w:rsidRPr="0032165E">
              <w:rPr>
                <w:rFonts w:eastAsia="標楷體" w:hAnsi="標楷體" w:hint="eastAsia"/>
                <w:bCs/>
                <w:color w:val="000000"/>
                <w:sz w:val="28"/>
                <w:szCs w:val="28"/>
              </w:rPr>
              <w:t>委託代理出席開標</w:t>
            </w:r>
            <w:r w:rsidRPr="0032165E">
              <w:rPr>
                <w:rFonts w:eastAsia="標楷體" w:hAnsi="標楷體"/>
                <w:bCs/>
                <w:color w:val="000000"/>
                <w:sz w:val="28"/>
                <w:szCs w:val="28"/>
              </w:rPr>
              <w:t>授權書</w:t>
            </w:r>
          </w:p>
        </w:tc>
        <w:tc>
          <w:tcPr>
            <w:tcW w:w="1134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bCs/>
                <w:color w:val="000000"/>
                <w:sz w:val="28"/>
                <w:szCs w:val="28"/>
              </w:rPr>
            </w:pPr>
            <w:r w:rsidRPr="0032165E">
              <w:rPr>
                <w:rFonts w:eastAsia="標楷體" w:hint="eastAsia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993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</w:p>
        </w:tc>
      </w:tr>
      <w:tr w:rsidR="009B1E1A" w:rsidRPr="0032165E" w:rsidTr="001C4049">
        <w:trPr>
          <w:trHeight w:val="340"/>
          <w:jc w:val="center"/>
        </w:trPr>
        <w:tc>
          <w:tcPr>
            <w:tcW w:w="960" w:type="dxa"/>
            <w:vAlign w:val="center"/>
          </w:tcPr>
          <w:p w:rsidR="009B1E1A" w:rsidRPr="0032165E" w:rsidRDefault="0091522A" w:rsidP="001C4049">
            <w:pPr>
              <w:spacing w:line="280" w:lineRule="exact"/>
              <w:jc w:val="center"/>
              <w:rPr>
                <w:rFonts w:eastAsia="標楷體"/>
                <w:color w:val="000000"/>
                <w:sz w:val="28"/>
                <w:szCs w:val="28"/>
                <w:lang w:eastAsia="zh-TW"/>
              </w:rPr>
            </w:pPr>
            <w:r>
              <w:rPr>
                <w:rFonts w:eastAsia="標楷體" w:hint="eastAsia"/>
                <w:color w:val="000000"/>
                <w:sz w:val="28"/>
                <w:szCs w:val="28"/>
              </w:rPr>
              <w:t>7</w:t>
            </w:r>
          </w:p>
        </w:tc>
        <w:tc>
          <w:tcPr>
            <w:tcW w:w="3684" w:type="dxa"/>
            <w:vAlign w:val="center"/>
          </w:tcPr>
          <w:p w:rsidR="009B1E1A" w:rsidRPr="0032165E" w:rsidRDefault="009B1E1A" w:rsidP="001C4049">
            <w:pPr>
              <w:spacing w:line="280" w:lineRule="exact"/>
              <w:rPr>
                <w:rFonts w:eastAsia="標楷體" w:hAnsi="標楷體"/>
                <w:bCs/>
                <w:color w:val="000000"/>
                <w:sz w:val="28"/>
                <w:szCs w:val="28"/>
              </w:rPr>
            </w:pPr>
            <w:r w:rsidRPr="0032165E">
              <w:rPr>
                <w:rFonts w:eastAsia="標楷體" w:hAnsi="標楷體" w:hint="eastAsia"/>
                <w:bCs/>
                <w:color w:val="000000"/>
                <w:sz w:val="28"/>
                <w:szCs w:val="28"/>
              </w:rPr>
              <w:t>外標封</w:t>
            </w:r>
          </w:p>
        </w:tc>
        <w:tc>
          <w:tcPr>
            <w:tcW w:w="1134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bCs/>
                <w:color w:val="000000"/>
                <w:sz w:val="28"/>
                <w:szCs w:val="28"/>
              </w:rPr>
            </w:pPr>
            <w:r w:rsidRPr="0032165E">
              <w:rPr>
                <w:rFonts w:eastAsia="標楷體" w:hint="eastAsia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993" w:type="dxa"/>
            <w:vAlign w:val="center"/>
          </w:tcPr>
          <w:p w:rsidR="009B1E1A" w:rsidRPr="0032165E" w:rsidRDefault="009B1E1A" w:rsidP="001C4049">
            <w:pPr>
              <w:spacing w:line="28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</w:p>
        </w:tc>
      </w:tr>
    </w:tbl>
    <w:p w:rsidR="00D06EB4" w:rsidRDefault="00D06EB4" w:rsidP="009B1E1A">
      <w:pPr>
        <w:pStyle w:val="Standard"/>
        <w:spacing w:line="20" w:lineRule="exact"/>
        <w:rPr>
          <w:rFonts w:eastAsiaTheme="minorEastAsia"/>
          <w:lang w:eastAsia="zh-TW"/>
        </w:rPr>
      </w:pPr>
    </w:p>
    <w:p w:rsidR="00A7544F" w:rsidRPr="00A7544F" w:rsidRDefault="00A7544F" w:rsidP="00A7544F">
      <w:pPr>
        <w:rPr>
          <w:rFonts w:eastAsiaTheme="minorEastAsia"/>
          <w:lang w:eastAsia="zh-TW"/>
        </w:rPr>
      </w:pPr>
    </w:p>
    <w:sectPr w:rsidR="00A7544F" w:rsidRPr="00A7544F" w:rsidSect="00AE18DB">
      <w:headerReference w:type="default" r:id="rId9"/>
      <w:pgSz w:w="11906" w:h="16838" w:code="9"/>
      <w:pgMar w:top="1134" w:right="1134" w:bottom="851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313" w:rsidRDefault="00AE4313">
      <w:r>
        <w:separator/>
      </w:r>
    </w:p>
  </w:endnote>
  <w:endnote w:type="continuationSeparator" w:id="0">
    <w:p w:rsidR="00AE4313" w:rsidRDefault="00AE4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儷細黑(P)">
    <w:altName w:val="新細明體"/>
    <w:charset w:val="88"/>
    <w:family w:val="swiss"/>
    <w:pitch w:val="variable"/>
    <w:sig w:usb0="80000001" w:usb1="28091800" w:usb2="00000016" w:usb3="00000000" w:csb0="001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313" w:rsidRDefault="00AE4313">
      <w:r>
        <w:rPr>
          <w:color w:val="000000"/>
        </w:rPr>
        <w:separator/>
      </w:r>
    </w:p>
  </w:footnote>
  <w:footnote w:type="continuationSeparator" w:id="0">
    <w:p w:rsidR="00AE4313" w:rsidRDefault="00AE43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66C" w:rsidRPr="00FA166C" w:rsidRDefault="00BA4C1C" w:rsidP="00FA166C">
    <w:pPr>
      <w:pStyle w:val="a5"/>
      <w:jc w:val="right"/>
      <w:rPr>
        <w:rFonts w:eastAsiaTheme="minorEastAsia"/>
        <w:lang w:eastAsia="zh-TW"/>
      </w:rPr>
    </w:pPr>
    <w:r>
      <w:rPr>
        <w:rFonts w:eastAsiaTheme="minorEastAsia"/>
        <w:lang w:eastAsia="zh-TW"/>
      </w:rPr>
      <w:t>111010805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054E9"/>
    <w:multiLevelType w:val="hybridMultilevel"/>
    <w:tmpl w:val="40AA1048"/>
    <w:lvl w:ilvl="0" w:tplc="EA9869F0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09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64E"/>
    <w:rsid w:val="00054CD7"/>
    <w:rsid w:val="000828AF"/>
    <w:rsid w:val="000F4CBE"/>
    <w:rsid w:val="00114A88"/>
    <w:rsid w:val="0014734B"/>
    <w:rsid w:val="00171330"/>
    <w:rsid w:val="001B603D"/>
    <w:rsid w:val="002C7B34"/>
    <w:rsid w:val="00353FB1"/>
    <w:rsid w:val="0040420A"/>
    <w:rsid w:val="004950C7"/>
    <w:rsid w:val="004A2CE2"/>
    <w:rsid w:val="004B65DA"/>
    <w:rsid w:val="00510C88"/>
    <w:rsid w:val="0054484D"/>
    <w:rsid w:val="005F464E"/>
    <w:rsid w:val="0066219D"/>
    <w:rsid w:val="0066691C"/>
    <w:rsid w:val="006A3E4F"/>
    <w:rsid w:val="007045EC"/>
    <w:rsid w:val="0074533C"/>
    <w:rsid w:val="00751E80"/>
    <w:rsid w:val="0080570A"/>
    <w:rsid w:val="00817880"/>
    <w:rsid w:val="0084405B"/>
    <w:rsid w:val="008B0E8C"/>
    <w:rsid w:val="008F4BBA"/>
    <w:rsid w:val="009141E5"/>
    <w:rsid w:val="0091522A"/>
    <w:rsid w:val="00925636"/>
    <w:rsid w:val="009338B5"/>
    <w:rsid w:val="0094354F"/>
    <w:rsid w:val="009555F6"/>
    <w:rsid w:val="00980CA1"/>
    <w:rsid w:val="009B1E1A"/>
    <w:rsid w:val="009C04E8"/>
    <w:rsid w:val="009D14E8"/>
    <w:rsid w:val="009D761D"/>
    <w:rsid w:val="009E10C4"/>
    <w:rsid w:val="009E4372"/>
    <w:rsid w:val="009E4D9B"/>
    <w:rsid w:val="00A20EBC"/>
    <w:rsid w:val="00A7544F"/>
    <w:rsid w:val="00AE18DB"/>
    <w:rsid w:val="00AE4313"/>
    <w:rsid w:val="00B10769"/>
    <w:rsid w:val="00B34A4A"/>
    <w:rsid w:val="00BA4C1C"/>
    <w:rsid w:val="00BD38F5"/>
    <w:rsid w:val="00BF247E"/>
    <w:rsid w:val="00C37354"/>
    <w:rsid w:val="00CA40AB"/>
    <w:rsid w:val="00CE795C"/>
    <w:rsid w:val="00D06EB4"/>
    <w:rsid w:val="00D2362A"/>
    <w:rsid w:val="00D71EB9"/>
    <w:rsid w:val="00D910DF"/>
    <w:rsid w:val="00DD7A4A"/>
    <w:rsid w:val="00E20C40"/>
    <w:rsid w:val="00E27842"/>
    <w:rsid w:val="00E43442"/>
    <w:rsid w:val="00E55A9F"/>
    <w:rsid w:val="00E76426"/>
    <w:rsid w:val="00E7763D"/>
    <w:rsid w:val="00EE6E06"/>
    <w:rsid w:val="00F5473C"/>
    <w:rsid w:val="00FA166C"/>
    <w:rsid w:val="00FD65F1"/>
    <w:rsid w:val="00FE0F28"/>
    <w:rsid w:val="00FF6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kern w:val="3"/>
        <w:sz w:val="24"/>
        <w:szCs w:val="24"/>
        <w:lang w:val="en-US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fontstyle01">
    <w:name w:val="fontstyle01"/>
    <w:basedOn w:val="a0"/>
    <w:rsid w:val="00E20C40"/>
    <w:rPr>
      <w:rFonts w:ascii="標楷體" w:eastAsia="標楷體" w:hAnsi="標楷體" w:hint="eastAsia"/>
      <w:b w:val="0"/>
      <w:bCs w:val="0"/>
      <w:i w:val="0"/>
      <w:iCs w:val="0"/>
      <w:color w:val="000000"/>
      <w:sz w:val="44"/>
      <w:szCs w:val="44"/>
    </w:rPr>
  </w:style>
  <w:style w:type="character" w:customStyle="1" w:styleId="fontstyle21">
    <w:name w:val="fontstyle21"/>
    <w:basedOn w:val="a0"/>
    <w:rsid w:val="00E20C40"/>
    <w:rPr>
      <w:rFonts w:ascii="Arial" w:hAnsi="Arial" w:cs="Arial" w:hint="default"/>
      <w:b/>
      <w:bCs/>
      <w:i w:val="0"/>
      <w:iCs w:val="0"/>
      <w:color w:val="000000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D06EB4"/>
    <w:pPr>
      <w:tabs>
        <w:tab w:val="center" w:pos="4153"/>
        <w:tab w:val="right" w:pos="8306"/>
      </w:tabs>
      <w:snapToGrid w:val="0"/>
    </w:pPr>
    <w:rPr>
      <w:sz w:val="20"/>
      <w:szCs w:val="18"/>
    </w:rPr>
  </w:style>
  <w:style w:type="character" w:customStyle="1" w:styleId="a6">
    <w:name w:val="頁首 字元"/>
    <w:basedOn w:val="a0"/>
    <w:link w:val="a5"/>
    <w:uiPriority w:val="99"/>
    <w:rsid w:val="00D06EB4"/>
    <w:rPr>
      <w:sz w:val="20"/>
      <w:szCs w:val="18"/>
    </w:rPr>
  </w:style>
  <w:style w:type="paragraph" w:styleId="a7">
    <w:name w:val="footer"/>
    <w:basedOn w:val="a"/>
    <w:link w:val="a8"/>
    <w:uiPriority w:val="99"/>
    <w:unhideWhenUsed/>
    <w:rsid w:val="00D06EB4"/>
    <w:pPr>
      <w:tabs>
        <w:tab w:val="center" w:pos="4153"/>
        <w:tab w:val="right" w:pos="8306"/>
      </w:tabs>
      <w:snapToGrid w:val="0"/>
    </w:pPr>
    <w:rPr>
      <w:sz w:val="20"/>
      <w:szCs w:val="18"/>
    </w:rPr>
  </w:style>
  <w:style w:type="character" w:customStyle="1" w:styleId="a8">
    <w:name w:val="頁尾 字元"/>
    <w:basedOn w:val="a0"/>
    <w:link w:val="a7"/>
    <w:uiPriority w:val="99"/>
    <w:rsid w:val="00D06EB4"/>
    <w:rPr>
      <w:sz w:val="20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SimSun" w:hAnsi="Liberation Serif" w:cs="Mangal"/>
        <w:kern w:val="3"/>
        <w:sz w:val="24"/>
        <w:szCs w:val="24"/>
        <w:lang w:val="en-US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fontstyle01">
    <w:name w:val="fontstyle01"/>
    <w:basedOn w:val="a0"/>
    <w:rsid w:val="00E20C40"/>
    <w:rPr>
      <w:rFonts w:ascii="標楷體" w:eastAsia="標楷體" w:hAnsi="標楷體" w:hint="eastAsia"/>
      <w:b w:val="0"/>
      <w:bCs w:val="0"/>
      <w:i w:val="0"/>
      <w:iCs w:val="0"/>
      <w:color w:val="000000"/>
      <w:sz w:val="44"/>
      <w:szCs w:val="44"/>
    </w:rPr>
  </w:style>
  <w:style w:type="character" w:customStyle="1" w:styleId="fontstyle21">
    <w:name w:val="fontstyle21"/>
    <w:basedOn w:val="a0"/>
    <w:rsid w:val="00E20C40"/>
    <w:rPr>
      <w:rFonts w:ascii="Arial" w:hAnsi="Arial" w:cs="Arial" w:hint="default"/>
      <w:b/>
      <w:bCs/>
      <w:i w:val="0"/>
      <w:iCs w:val="0"/>
      <w:color w:val="000000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D06EB4"/>
    <w:pPr>
      <w:tabs>
        <w:tab w:val="center" w:pos="4153"/>
        <w:tab w:val="right" w:pos="8306"/>
      </w:tabs>
      <w:snapToGrid w:val="0"/>
    </w:pPr>
    <w:rPr>
      <w:sz w:val="20"/>
      <w:szCs w:val="18"/>
    </w:rPr>
  </w:style>
  <w:style w:type="character" w:customStyle="1" w:styleId="a6">
    <w:name w:val="頁首 字元"/>
    <w:basedOn w:val="a0"/>
    <w:link w:val="a5"/>
    <w:uiPriority w:val="99"/>
    <w:rsid w:val="00D06EB4"/>
    <w:rPr>
      <w:sz w:val="20"/>
      <w:szCs w:val="18"/>
    </w:rPr>
  </w:style>
  <w:style w:type="paragraph" w:styleId="a7">
    <w:name w:val="footer"/>
    <w:basedOn w:val="a"/>
    <w:link w:val="a8"/>
    <w:uiPriority w:val="99"/>
    <w:unhideWhenUsed/>
    <w:rsid w:val="00D06EB4"/>
    <w:pPr>
      <w:tabs>
        <w:tab w:val="center" w:pos="4153"/>
        <w:tab w:val="right" w:pos="8306"/>
      </w:tabs>
      <w:snapToGrid w:val="0"/>
    </w:pPr>
    <w:rPr>
      <w:sz w:val="20"/>
      <w:szCs w:val="18"/>
    </w:rPr>
  </w:style>
  <w:style w:type="character" w:customStyle="1" w:styleId="a8">
    <w:name w:val="頁尾 字元"/>
    <w:basedOn w:val="a0"/>
    <w:link w:val="a7"/>
    <w:uiPriority w:val="99"/>
    <w:rsid w:val="00D06EB4"/>
    <w:rPr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46D42E-EF72-4479-AFAB-451917D2E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92</Words>
  <Characters>529</Characters>
  <Application>Microsoft Office Word</Application>
  <DocSecurity>0</DocSecurity>
  <Lines>4</Lines>
  <Paragraphs>1</Paragraphs>
  <ScaleCrop>false</ScaleCrop>
  <Company/>
  <LinksUpToDate>false</LinksUpToDate>
  <CharactersWithSpaces>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16</cp:revision>
  <cp:lastPrinted>2022-02-08T02:28:00Z</cp:lastPrinted>
  <dcterms:created xsi:type="dcterms:W3CDTF">2022-01-17T03:05:00Z</dcterms:created>
  <dcterms:modified xsi:type="dcterms:W3CDTF">2022-08-05T06:45:00Z</dcterms:modified>
</cp:coreProperties>
</file>